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64E0" w:rsidRDefault="003A64E0">
      <w:bookmarkStart w:id="0" w:name="_GoBack"/>
      <w:bookmarkEnd w:id="0"/>
    </w:p>
    <w:p w:rsidR="003A64E0" w:rsidRDefault="003A64E0"/>
    <w:p w:rsidR="00FC2B59" w:rsidRDefault="003A64E0">
      <w:r>
        <w:t>Μπορείτε να μετατρέψετε το υπνοδωμάτιο σας, σε ένα ρομαντικό χώρο ηρεμίας και συντροφικότητας….</w:t>
      </w:r>
    </w:p>
    <w:p w:rsidR="003A64E0" w:rsidRDefault="003A64E0"/>
    <w:p w:rsidR="00A33207" w:rsidRDefault="00A33207">
      <w:r>
        <w:t>Επενδύστε σε χρώματα που αποπνέουν ρομαντική διάθεσή είτε βάφοντας μόνο ένα τοίχο του δωματίου σε ιδιαίτερο χρώμα, είτε τοποθετώντας ένα όμορφο αυτοκόλλητο.</w:t>
      </w:r>
    </w:p>
    <w:p w:rsidR="003A64E0" w:rsidRDefault="00A33207" w:rsidP="00A33207">
      <w:pPr>
        <w:jc w:val="center"/>
      </w:pPr>
      <w:r>
        <w:rPr>
          <w:noProof/>
          <w:lang w:eastAsia="el-GR"/>
        </w:rPr>
        <w:drawing>
          <wp:inline distT="0" distB="0" distL="0" distR="0">
            <wp:extent cx="2409825" cy="3099715"/>
            <wp:effectExtent l="0" t="0" r="0" b="5715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2259" cy="3102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64E0" w:rsidRDefault="003A64E0"/>
    <w:p w:rsidR="003A64E0" w:rsidRDefault="00D764F2">
      <w:r>
        <w:t>Τα κεριά μπορούν να αλλάξουν πλήρως τη διάθεσή μας, να μας ηρεμήσουν να μας χαλαρώσουν…</w:t>
      </w:r>
    </w:p>
    <w:p w:rsidR="00D764F2" w:rsidRPr="00D764F2" w:rsidRDefault="00D764F2">
      <w:r>
        <w:t>Δοκιμάστε πέρα από χρώματα ακόμη και διάφορες μυρωδιές, μόνο προσοχή μη τις αναμείξετε και δημιουργήσετε το αντίθετο αποτέλεσμα. Τολμήστε ακόμη σε χρώματα όπως</w:t>
      </w:r>
      <w:r>
        <w:rPr>
          <w:lang w:val="en-US"/>
        </w:rPr>
        <w:t xml:space="preserve">: </w:t>
      </w:r>
      <w:r>
        <w:t xml:space="preserve">μαύρο, σκούρο μπλε, </w:t>
      </w:r>
      <w:proofErr w:type="spellStart"/>
      <w:r>
        <w:t>κυπαρισσί</w:t>
      </w:r>
      <w:proofErr w:type="spellEnd"/>
      <w:r>
        <w:t>…</w:t>
      </w:r>
    </w:p>
    <w:p w:rsidR="00A33207" w:rsidRDefault="00D764F2" w:rsidP="00D764F2">
      <w:pPr>
        <w:jc w:val="center"/>
      </w:pPr>
      <w:r>
        <w:rPr>
          <w:noProof/>
          <w:lang w:eastAsia="el-GR"/>
        </w:rPr>
        <w:drawing>
          <wp:inline distT="0" distB="0" distL="0" distR="0">
            <wp:extent cx="2800716" cy="3114675"/>
            <wp:effectExtent l="0" t="0" r="0" b="0"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827" cy="3117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207" w:rsidRDefault="00A33207"/>
    <w:p w:rsidR="00D764F2" w:rsidRDefault="00D764F2">
      <w:r>
        <w:lastRenderedPageBreak/>
        <w:t xml:space="preserve">Η αίσθηση της όσφρησης μπορεί επίσης </w:t>
      </w:r>
      <w:r w:rsidR="00A22EB2">
        <w:t>να οξυνθεί με τοποθέτηση</w:t>
      </w:r>
      <w:r>
        <w:t xml:space="preserve"> φρέσκων λουλουδιών και αρωματικό χώρου.</w:t>
      </w:r>
      <w:r w:rsidR="00A22EB2">
        <w:t xml:space="preserve"> Τα λουλούδια μπορούν να δώσουν μια νέα πνοή και φρεσκάδα στο υπνοδωμάτιο.</w:t>
      </w:r>
      <w:r w:rsidR="009504A1">
        <w:t xml:space="preserve"> Μην αμελήσετε να τα απομακρύνετε όταν μαραθούν.</w:t>
      </w:r>
    </w:p>
    <w:p w:rsidR="00D764F2" w:rsidRDefault="007064F5" w:rsidP="00A22EB2">
      <w:pPr>
        <w:jc w:val="center"/>
      </w:pPr>
      <w:r>
        <w:rPr>
          <w:noProof/>
          <w:lang w:eastAsia="el-GR"/>
        </w:rPr>
        <w:drawing>
          <wp:inline distT="0" distB="0" distL="0" distR="0">
            <wp:extent cx="2876550" cy="2594032"/>
            <wp:effectExtent l="0" t="0" r="0" b="0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897" cy="2595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2EB2" w:rsidRDefault="00A22EB2" w:rsidP="00A22EB2">
      <w:pPr>
        <w:jc w:val="center"/>
      </w:pPr>
    </w:p>
    <w:p w:rsidR="006F3199" w:rsidRDefault="00A22EB2" w:rsidP="00A22EB2">
      <w:pPr>
        <w:jc w:val="center"/>
      </w:pPr>
      <w:r>
        <w:t>Το αρωματικό χώρου μπορεί να βρεθεί στο εμπόριο έτοιμο, διαφορετικά μπορείτε να το φτιάξετε μόνοι σας το συνδυασμό αρωμάτων.</w:t>
      </w:r>
      <w:r w:rsidR="006F3199">
        <w:t xml:space="preserve"> Θα χρειαστείτε ένα μικρό υφασμάτινο μαξιλαράκι, αιθέρια έλαια που μπορείτε να βρείτε σε φαρμακείο. Ρίξτε λιγότερες από 5 σταγόνες αιθέριων ελαίων στο μαξιλαράκι και αρωματίστε το χώρο σας. Προσοχή στη μίξη των αιθέριων ελαίων.</w:t>
      </w:r>
    </w:p>
    <w:p w:rsidR="006F3199" w:rsidRDefault="008E64C5" w:rsidP="00A22EB2">
      <w:pPr>
        <w:jc w:val="center"/>
      </w:pPr>
      <w:r>
        <w:rPr>
          <w:noProof/>
          <w:lang w:eastAsia="el-GR"/>
        </w:rPr>
        <w:drawing>
          <wp:inline distT="0" distB="0" distL="0" distR="0">
            <wp:extent cx="6810375" cy="3830836"/>
            <wp:effectExtent l="0" t="0" r="0" b="0"/>
            <wp:docPr id="1" name="Εικόνα 1" descr="C:\Users\igeorgoulakos\Desktop\Χωρίς τίτλ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georgoulakos\Desktop\Χωρίς τίτλο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8627" cy="3835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2EB2" w:rsidRDefault="006F3199" w:rsidP="00A22EB2">
      <w:pPr>
        <w:jc w:val="center"/>
      </w:pPr>
      <w:r>
        <w:t xml:space="preserve"> </w:t>
      </w:r>
    </w:p>
    <w:p w:rsidR="00F95165" w:rsidRDefault="00F95165" w:rsidP="00A22EB2">
      <w:pPr>
        <w:jc w:val="center"/>
      </w:pPr>
    </w:p>
    <w:p w:rsidR="00A22EB2" w:rsidRPr="003A64E0" w:rsidRDefault="00A22EB2" w:rsidP="00A22EB2">
      <w:pPr>
        <w:jc w:val="center"/>
      </w:pPr>
    </w:p>
    <w:sectPr w:rsidR="00A22EB2" w:rsidRPr="003A64E0" w:rsidSect="003A64E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64E0"/>
    <w:rsid w:val="003A64E0"/>
    <w:rsid w:val="006F3199"/>
    <w:rsid w:val="007064F5"/>
    <w:rsid w:val="008E64C5"/>
    <w:rsid w:val="009504A1"/>
    <w:rsid w:val="00A22EB2"/>
    <w:rsid w:val="00A33207"/>
    <w:rsid w:val="00D764F2"/>
    <w:rsid w:val="00F95165"/>
    <w:rsid w:val="00FC2B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A332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A3320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A332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A3320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2</Pages>
  <Words>176</Words>
  <Characters>951</Characters>
  <Application>Microsoft Office Word</Application>
  <DocSecurity>0</DocSecurity>
  <Lines>7</Lines>
  <Paragraphs>2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OTE</Company>
  <LinksUpToDate>false</LinksUpToDate>
  <CharactersWithSpaces>1125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Georgoulakos Ilias</dc:creator>
  <cp:lastModifiedBy>Georgoulakos Ilias</cp:lastModifiedBy>
  <cp:revision>5</cp:revision>
  <dcterms:created xsi:type="dcterms:W3CDTF">2016-10-28T12:52:00Z</dcterms:created>
  <dcterms:modified xsi:type="dcterms:W3CDTF">2016-10-28T14:55:00Z</dcterms:modified>
</cp:coreProperties>
</file>