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71" w:rsidRDefault="00712408" w:rsidP="00712408">
      <w:pPr>
        <w:jc w:val="center"/>
        <w:rPr>
          <w:b/>
          <w:i/>
          <w:color w:val="1B06BA"/>
          <w:sz w:val="32"/>
          <w:szCs w:val="32"/>
          <w:u w:val="single"/>
        </w:rPr>
      </w:pPr>
      <w:r>
        <w:rPr>
          <w:b/>
          <w:i/>
          <w:noProof/>
          <w:color w:val="1B06BA"/>
          <w:sz w:val="32"/>
          <w:szCs w:val="32"/>
          <w:u w:val="single"/>
          <w:lang w:eastAsia="el-GR"/>
        </w:rPr>
        <w:drawing>
          <wp:inline distT="0" distB="0" distL="0" distR="0">
            <wp:extent cx="4109197" cy="4370294"/>
            <wp:effectExtent l="19050" t="0" r="5603" b="0"/>
            <wp:docPr id="2" name="Εικόνα 2" descr="C:\Documents and Settings\Admin\Τα έγγραφά μου\Οι εικόνες μου\Kodak Pictures\2011-09-03\100_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Τα έγγραφά μου\Οι εικόνες μου\Kodak Pictures\2011-09-03\100_11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41" cy="436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08" w:rsidRDefault="00712408" w:rsidP="00712408">
      <w:pPr>
        <w:jc w:val="center"/>
        <w:rPr>
          <w:b/>
          <w:i/>
          <w:color w:val="1B06BA"/>
          <w:sz w:val="32"/>
          <w:szCs w:val="32"/>
          <w:u w:val="single"/>
          <w:lang w:val="en-US"/>
        </w:rPr>
      </w:pPr>
      <w:r w:rsidRPr="00395C57">
        <w:rPr>
          <w:b/>
          <w:i/>
          <w:color w:val="1B06BA"/>
          <w:sz w:val="32"/>
          <w:szCs w:val="32"/>
          <w:u w:val="singl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62.6pt;height:27.55pt" fillcolor="#99f" strokecolor="blue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ΕΝΕΡΓΙΑΚΑ  ΤΖΑΚΙΑ"/>
          </v:shape>
        </w:pict>
      </w:r>
    </w:p>
    <w:p w:rsidR="000A10D4" w:rsidRPr="003A5971" w:rsidRDefault="003474EA" w:rsidP="00712408">
      <w:pPr>
        <w:jc w:val="center"/>
        <w:rPr>
          <w:color w:val="1B06BA"/>
          <w:sz w:val="28"/>
          <w:szCs w:val="28"/>
          <w:u w:val="single"/>
        </w:rPr>
      </w:pPr>
      <w:r w:rsidRPr="003A5971">
        <w:rPr>
          <w:color w:val="1B06BA"/>
          <w:sz w:val="28"/>
          <w:szCs w:val="28"/>
          <w:u w:val="single"/>
        </w:rPr>
        <w:t xml:space="preserve">Ολοκληρωμένες λύσεις στη θέρμανση </w:t>
      </w:r>
      <w:r w:rsidR="003A5971">
        <w:rPr>
          <w:color w:val="1B06BA"/>
          <w:sz w:val="28"/>
          <w:szCs w:val="28"/>
          <w:u w:val="single"/>
        </w:rPr>
        <w:t xml:space="preserve">      </w:t>
      </w:r>
      <w:r w:rsidRPr="003A5971">
        <w:rPr>
          <w:color w:val="1B06BA"/>
          <w:sz w:val="28"/>
          <w:szCs w:val="28"/>
          <w:u w:val="single"/>
        </w:rPr>
        <w:t>με ξύλα :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Θέρμανση με αέρα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Θέρμανση με νερό μέσω σύνδεσης της εγκατάστασης πετρελαίου</w:t>
      </w:r>
    </w:p>
    <w:p w:rsidR="003A5971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Pr="003A5971">
        <w:rPr>
          <w:color w:val="0070C0"/>
          <w:sz w:val="28"/>
          <w:szCs w:val="28"/>
        </w:rPr>
        <w:t>Αυτόματη λειτουργία θέρμανσης τζακιού  η καλοριφέρ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Εξασφαλίζετε την αναγκαία θέρμανση σύμφωνα με το χώρο σας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Οικονομία στα ξύλα ως 45%  έναντι των ανοικτών τζακιών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Πλήρη προστασία με σύγχρονα συστήματα ασφαλείας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Λειτουργεί με κλειστά και ανοικτά τζάμια προστασίας</w:t>
      </w:r>
    </w:p>
    <w:p w:rsidR="003474EA" w:rsidRPr="003A5971" w:rsidRDefault="003A5971" w:rsidP="0071240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--</w:t>
      </w:r>
      <w:r w:rsidR="003474EA" w:rsidRPr="003A5971">
        <w:rPr>
          <w:color w:val="0070C0"/>
          <w:sz w:val="28"/>
          <w:szCs w:val="28"/>
        </w:rPr>
        <w:t>Έχετε ελεγχόμενη θερμοκρασία εάν το θέλετε</w:t>
      </w:r>
    </w:p>
    <w:sectPr w:rsidR="003474EA" w:rsidRPr="003A5971" w:rsidSect="003474EA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474EA"/>
    <w:rsid w:val="00021DF1"/>
    <w:rsid w:val="00025BF5"/>
    <w:rsid w:val="00031E80"/>
    <w:rsid w:val="00053D0D"/>
    <w:rsid w:val="00091B2E"/>
    <w:rsid w:val="000A10D4"/>
    <w:rsid w:val="000B6EA4"/>
    <w:rsid w:val="000C7A08"/>
    <w:rsid w:val="0011040C"/>
    <w:rsid w:val="00111684"/>
    <w:rsid w:val="00113E4F"/>
    <w:rsid w:val="00185835"/>
    <w:rsid w:val="001C26E9"/>
    <w:rsid w:val="002009E9"/>
    <w:rsid w:val="00266B0C"/>
    <w:rsid w:val="00297E79"/>
    <w:rsid w:val="002C2FA6"/>
    <w:rsid w:val="002D350D"/>
    <w:rsid w:val="002E5ED9"/>
    <w:rsid w:val="00324E76"/>
    <w:rsid w:val="003367DE"/>
    <w:rsid w:val="003426E9"/>
    <w:rsid w:val="003474EA"/>
    <w:rsid w:val="0036195B"/>
    <w:rsid w:val="00385F94"/>
    <w:rsid w:val="00395C57"/>
    <w:rsid w:val="00395F98"/>
    <w:rsid w:val="0039653C"/>
    <w:rsid w:val="003A5971"/>
    <w:rsid w:val="003B7AA4"/>
    <w:rsid w:val="00415B5A"/>
    <w:rsid w:val="00431CD7"/>
    <w:rsid w:val="00454054"/>
    <w:rsid w:val="00477175"/>
    <w:rsid w:val="00485E4D"/>
    <w:rsid w:val="004A23F3"/>
    <w:rsid w:val="004C798C"/>
    <w:rsid w:val="004E0944"/>
    <w:rsid w:val="004F48F9"/>
    <w:rsid w:val="0053630A"/>
    <w:rsid w:val="00540D08"/>
    <w:rsid w:val="005A1CFA"/>
    <w:rsid w:val="005A6DC6"/>
    <w:rsid w:val="005C6DB9"/>
    <w:rsid w:val="005F0D2E"/>
    <w:rsid w:val="005F583A"/>
    <w:rsid w:val="00623FF6"/>
    <w:rsid w:val="0062780A"/>
    <w:rsid w:val="006B1435"/>
    <w:rsid w:val="006F0844"/>
    <w:rsid w:val="00712408"/>
    <w:rsid w:val="007205F6"/>
    <w:rsid w:val="00731644"/>
    <w:rsid w:val="0074384A"/>
    <w:rsid w:val="00746A64"/>
    <w:rsid w:val="00756FB8"/>
    <w:rsid w:val="007670BD"/>
    <w:rsid w:val="00774060"/>
    <w:rsid w:val="00774D5E"/>
    <w:rsid w:val="00787419"/>
    <w:rsid w:val="007C0BE3"/>
    <w:rsid w:val="007E572F"/>
    <w:rsid w:val="0081341B"/>
    <w:rsid w:val="00851ECE"/>
    <w:rsid w:val="008F6578"/>
    <w:rsid w:val="00907372"/>
    <w:rsid w:val="0096275B"/>
    <w:rsid w:val="00966220"/>
    <w:rsid w:val="009817F0"/>
    <w:rsid w:val="009A073F"/>
    <w:rsid w:val="009C78DE"/>
    <w:rsid w:val="009D1646"/>
    <w:rsid w:val="00A063E5"/>
    <w:rsid w:val="00A15445"/>
    <w:rsid w:val="00A23B92"/>
    <w:rsid w:val="00A3096A"/>
    <w:rsid w:val="00A54687"/>
    <w:rsid w:val="00A9376D"/>
    <w:rsid w:val="00AC12E4"/>
    <w:rsid w:val="00AC2A8A"/>
    <w:rsid w:val="00AE1D56"/>
    <w:rsid w:val="00AF4AF7"/>
    <w:rsid w:val="00B16DC4"/>
    <w:rsid w:val="00B24617"/>
    <w:rsid w:val="00B4223B"/>
    <w:rsid w:val="00B45C28"/>
    <w:rsid w:val="00B94CD8"/>
    <w:rsid w:val="00B97CCE"/>
    <w:rsid w:val="00BB60F8"/>
    <w:rsid w:val="00BD7D98"/>
    <w:rsid w:val="00C37C16"/>
    <w:rsid w:val="00C70FE1"/>
    <w:rsid w:val="00D06E81"/>
    <w:rsid w:val="00D34987"/>
    <w:rsid w:val="00D416C6"/>
    <w:rsid w:val="00D93E2E"/>
    <w:rsid w:val="00E329D1"/>
    <w:rsid w:val="00EB4A7F"/>
    <w:rsid w:val="00F221B4"/>
    <w:rsid w:val="00F46F26"/>
    <w:rsid w:val="00F73500"/>
    <w:rsid w:val="00F926B5"/>
    <w:rsid w:val="00FE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left="-142" w:right="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4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4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24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3</cp:revision>
  <dcterms:created xsi:type="dcterms:W3CDTF">2011-10-25T17:23:00Z</dcterms:created>
  <dcterms:modified xsi:type="dcterms:W3CDTF">2011-10-25T17:50:00Z</dcterms:modified>
</cp:coreProperties>
</file>